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CDB54" w14:textId="77777777" w:rsidR="005718BE" w:rsidRDefault="005718BE" w:rsidP="007F5447">
      <w:pPr>
        <w:spacing w:line="480" w:lineRule="auto"/>
        <w:rPr>
          <w:rFonts w:ascii="Times New Roman" w:hAnsi="Times New Roman" w:cs="Times New Roman"/>
          <w:sz w:val="24"/>
          <w:szCs w:val="24"/>
        </w:rPr>
      </w:pPr>
    </w:p>
    <w:p w14:paraId="2A9725F2" w14:textId="77777777" w:rsidR="005718BE" w:rsidRDefault="005718BE" w:rsidP="007F5447">
      <w:pPr>
        <w:spacing w:line="480" w:lineRule="auto"/>
        <w:rPr>
          <w:rFonts w:ascii="Times New Roman" w:hAnsi="Times New Roman" w:cs="Times New Roman"/>
          <w:sz w:val="24"/>
          <w:szCs w:val="24"/>
        </w:rPr>
      </w:pPr>
    </w:p>
    <w:p w14:paraId="03977522" w14:textId="77777777" w:rsidR="005718BE" w:rsidRDefault="005718BE" w:rsidP="007F5447">
      <w:pPr>
        <w:spacing w:line="480" w:lineRule="auto"/>
        <w:rPr>
          <w:rFonts w:ascii="Times New Roman" w:hAnsi="Times New Roman" w:cs="Times New Roman"/>
          <w:sz w:val="24"/>
          <w:szCs w:val="24"/>
        </w:rPr>
      </w:pPr>
    </w:p>
    <w:p w14:paraId="64754003" w14:textId="77777777" w:rsidR="005718BE" w:rsidRDefault="005718BE" w:rsidP="007F5447">
      <w:pPr>
        <w:spacing w:line="480" w:lineRule="auto"/>
        <w:rPr>
          <w:rFonts w:ascii="Times New Roman" w:hAnsi="Times New Roman" w:cs="Times New Roman"/>
          <w:sz w:val="24"/>
          <w:szCs w:val="24"/>
        </w:rPr>
      </w:pPr>
    </w:p>
    <w:p w14:paraId="0125A8CE" w14:textId="77777777" w:rsidR="005718BE" w:rsidRDefault="005718BE" w:rsidP="007F5447">
      <w:pPr>
        <w:spacing w:line="480" w:lineRule="auto"/>
        <w:rPr>
          <w:rFonts w:ascii="Times New Roman" w:hAnsi="Times New Roman" w:cs="Times New Roman"/>
          <w:sz w:val="24"/>
          <w:szCs w:val="24"/>
        </w:rPr>
      </w:pPr>
    </w:p>
    <w:p w14:paraId="1CC9A807" w14:textId="77777777" w:rsidR="005718BE" w:rsidRDefault="005718BE" w:rsidP="007F5447">
      <w:pPr>
        <w:spacing w:line="480" w:lineRule="auto"/>
        <w:rPr>
          <w:rFonts w:ascii="Times New Roman" w:hAnsi="Times New Roman" w:cs="Times New Roman"/>
          <w:sz w:val="24"/>
          <w:szCs w:val="24"/>
        </w:rPr>
      </w:pPr>
    </w:p>
    <w:p w14:paraId="7F3FC911" w14:textId="77777777" w:rsidR="005718BE" w:rsidRDefault="005718BE" w:rsidP="007F5447">
      <w:pPr>
        <w:spacing w:line="480" w:lineRule="auto"/>
        <w:rPr>
          <w:rFonts w:ascii="Times New Roman" w:hAnsi="Times New Roman" w:cs="Times New Roman"/>
          <w:sz w:val="24"/>
          <w:szCs w:val="24"/>
        </w:rPr>
      </w:pPr>
    </w:p>
    <w:p w14:paraId="4D11832E" w14:textId="77777777" w:rsidR="005718BE" w:rsidRDefault="005718BE" w:rsidP="007F5447">
      <w:pPr>
        <w:spacing w:line="480" w:lineRule="auto"/>
        <w:rPr>
          <w:rFonts w:ascii="Times New Roman" w:hAnsi="Times New Roman" w:cs="Times New Roman"/>
          <w:sz w:val="24"/>
          <w:szCs w:val="24"/>
        </w:rPr>
      </w:pPr>
    </w:p>
    <w:p w14:paraId="33E25075" w14:textId="77777777" w:rsidR="005718BE" w:rsidRDefault="005718BE" w:rsidP="007F5447">
      <w:pPr>
        <w:spacing w:line="480" w:lineRule="auto"/>
        <w:rPr>
          <w:rFonts w:ascii="Times New Roman" w:hAnsi="Times New Roman" w:cs="Times New Roman"/>
          <w:sz w:val="24"/>
          <w:szCs w:val="24"/>
        </w:rPr>
      </w:pPr>
    </w:p>
    <w:p w14:paraId="0C355CB1" w14:textId="77777777" w:rsidR="005718BE" w:rsidRDefault="005718BE" w:rsidP="007F5447">
      <w:pPr>
        <w:spacing w:line="480" w:lineRule="auto"/>
        <w:jc w:val="center"/>
        <w:rPr>
          <w:rFonts w:ascii="Times New Roman" w:hAnsi="Times New Roman" w:cs="Times New Roman"/>
          <w:sz w:val="24"/>
          <w:szCs w:val="24"/>
        </w:rPr>
      </w:pPr>
      <w:r>
        <w:rPr>
          <w:rFonts w:ascii="Times New Roman" w:hAnsi="Times New Roman" w:cs="Times New Roman"/>
          <w:sz w:val="24"/>
          <w:szCs w:val="24"/>
        </w:rPr>
        <w:t>METHOD COMPANY</w:t>
      </w:r>
    </w:p>
    <w:p w14:paraId="7631B103" w14:textId="77777777" w:rsidR="005718BE" w:rsidRDefault="005718BE" w:rsidP="007F544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6B60C190" w14:textId="77777777" w:rsidR="005718BE" w:rsidRDefault="005718BE" w:rsidP="007F5447">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14:paraId="79EEACB7" w14:textId="77777777" w:rsidR="005718BE" w:rsidRDefault="005718BE" w:rsidP="007F5447">
      <w:pPr>
        <w:spacing w:line="480" w:lineRule="auto"/>
        <w:jc w:val="center"/>
        <w:rPr>
          <w:rFonts w:ascii="Times New Roman" w:hAnsi="Times New Roman" w:cs="Times New Roman"/>
          <w:sz w:val="24"/>
          <w:szCs w:val="24"/>
        </w:rPr>
      </w:pPr>
    </w:p>
    <w:p w14:paraId="5464EEFA" w14:textId="77777777" w:rsidR="005718BE" w:rsidRDefault="005718BE" w:rsidP="007F5447">
      <w:pPr>
        <w:spacing w:line="480" w:lineRule="auto"/>
        <w:rPr>
          <w:rFonts w:ascii="Times New Roman" w:hAnsi="Times New Roman" w:cs="Times New Roman"/>
          <w:sz w:val="24"/>
          <w:szCs w:val="24"/>
        </w:rPr>
      </w:pPr>
    </w:p>
    <w:p w14:paraId="3F30C875" w14:textId="77777777" w:rsidR="005718BE" w:rsidRDefault="005718BE" w:rsidP="007F5447">
      <w:pPr>
        <w:spacing w:line="480" w:lineRule="auto"/>
        <w:rPr>
          <w:rFonts w:ascii="Times New Roman" w:hAnsi="Times New Roman" w:cs="Times New Roman"/>
          <w:sz w:val="24"/>
          <w:szCs w:val="24"/>
        </w:rPr>
      </w:pPr>
    </w:p>
    <w:p w14:paraId="4D870FF6" w14:textId="77777777" w:rsidR="005718BE" w:rsidRDefault="005718BE" w:rsidP="007F5447">
      <w:pPr>
        <w:spacing w:line="480" w:lineRule="auto"/>
        <w:rPr>
          <w:rFonts w:ascii="Times New Roman" w:hAnsi="Times New Roman" w:cs="Times New Roman"/>
          <w:sz w:val="24"/>
          <w:szCs w:val="24"/>
        </w:rPr>
      </w:pPr>
    </w:p>
    <w:p w14:paraId="36EFB160" w14:textId="37599D65" w:rsidR="005718BE" w:rsidRDefault="005718BE" w:rsidP="007F5447">
      <w:pPr>
        <w:spacing w:line="480" w:lineRule="auto"/>
        <w:rPr>
          <w:rFonts w:ascii="Times New Roman" w:hAnsi="Times New Roman" w:cs="Times New Roman"/>
          <w:sz w:val="24"/>
          <w:szCs w:val="24"/>
        </w:rPr>
      </w:pPr>
    </w:p>
    <w:p w14:paraId="03F7FBCB" w14:textId="77777777" w:rsidR="007F5447" w:rsidRDefault="007F5447" w:rsidP="007F5447">
      <w:pPr>
        <w:spacing w:line="480" w:lineRule="auto"/>
        <w:rPr>
          <w:rFonts w:ascii="Times New Roman" w:hAnsi="Times New Roman" w:cs="Times New Roman"/>
          <w:sz w:val="24"/>
          <w:szCs w:val="24"/>
        </w:rPr>
      </w:pPr>
    </w:p>
    <w:p w14:paraId="24747197" w14:textId="77777777" w:rsidR="008519AF" w:rsidRPr="00ED2F96" w:rsidRDefault="00034A06" w:rsidP="007F5447">
      <w:pPr>
        <w:spacing w:line="480" w:lineRule="auto"/>
        <w:ind w:firstLine="720"/>
        <w:rPr>
          <w:rFonts w:ascii="Times New Roman" w:hAnsi="Times New Roman" w:cs="Times New Roman"/>
          <w:sz w:val="24"/>
          <w:szCs w:val="24"/>
        </w:rPr>
      </w:pPr>
      <w:r w:rsidRPr="00ED2F96">
        <w:rPr>
          <w:rFonts w:ascii="Times New Roman" w:hAnsi="Times New Roman" w:cs="Times New Roman"/>
          <w:sz w:val="24"/>
          <w:szCs w:val="24"/>
        </w:rPr>
        <w:lastRenderedPageBreak/>
        <w:t>The mission of Method Company is to make good selling, high-performing household cleaners that are healthy throughout their material life spans and packaged in attractive, eye-catching, and eco-designed containers. Cradle-t</w:t>
      </w:r>
      <w:r w:rsidR="005718BE">
        <w:rPr>
          <w:rFonts w:ascii="Times New Roman" w:hAnsi="Times New Roman" w:cs="Times New Roman"/>
          <w:sz w:val="24"/>
          <w:szCs w:val="24"/>
        </w:rPr>
        <w:t>o</w:t>
      </w:r>
      <w:r w:rsidRPr="00ED2F96">
        <w:rPr>
          <w:rFonts w:ascii="Times New Roman" w:hAnsi="Times New Roman" w:cs="Times New Roman"/>
          <w:sz w:val="24"/>
          <w:szCs w:val="24"/>
        </w:rPr>
        <w:t xml:space="preserve">—cradle certification means to produce goods that are nontoxic and used fewer resources throughout the product life cycle. This certification is important to the company because it helps in assessing the material health of the product. After all, you can identify chemical compositions and how safe they are to the users. There is also material reutilization that means the products come from the environment, and they are safe when returned to nature or industry. The certification will also lead to the use of renewable energy where manufacturing is supported by renewable energy. Cradle-to-cradle certification also considers social fairness by designing eco-friendly products for the users and respecting the operations of the consumer's satisfaction level. </w:t>
      </w:r>
    </w:p>
    <w:p w14:paraId="22366CCC" w14:textId="77777777" w:rsidR="008519AF" w:rsidRPr="00ED2F96" w:rsidRDefault="00034A06" w:rsidP="007F5447">
      <w:pPr>
        <w:spacing w:line="480" w:lineRule="auto"/>
        <w:ind w:firstLine="720"/>
        <w:rPr>
          <w:rFonts w:ascii="Times New Roman" w:hAnsi="Times New Roman" w:cs="Times New Roman"/>
          <w:sz w:val="24"/>
          <w:szCs w:val="24"/>
        </w:rPr>
      </w:pPr>
      <w:r w:rsidRPr="00ED2F96">
        <w:rPr>
          <w:rFonts w:ascii="Times New Roman" w:hAnsi="Times New Roman" w:cs="Times New Roman"/>
          <w:sz w:val="24"/>
          <w:szCs w:val="24"/>
        </w:rPr>
        <w:t xml:space="preserve">The company's growth was accelerated by investing in innovation in the entrepreneurial field by launching more concentrated products that saved their resources used in the manufacture and the cost of packaging and distribution of their products.  They had an increase in revenue from 16 million dollars in 2001 to 100 million in 2005. The largest part of the growth was recorded from hand soaps and countertop cleaners. The company has held to its mission by building environmental and social goals </w:t>
      </w:r>
      <w:r w:rsidR="00D20E8D" w:rsidRPr="00ED2F96">
        <w:rPr>
          <w:rFonts w:ascii="Times New Roman" w:hAnsi="Times New Roman" w:cs="Times New Roman"/>
          <w:sz w:val="24"/>
          <w:szCs w:val="24"/>
        </w:rPr>
        <w:t>relevant to the mission. It needs to provide sustainability to the environment; it made public communications on to goals integral to the company mission to protect health and children against hazards</w:t>
      </w:r>
      <w:r w:rsidR="004009E4" w:rsidRPr="00ED2F96">
        <w:rPr>
          <w:rFonts w:ascii="Times New Roman" w:hAnsi="Times New Roman" w:cs="Times New Roman"/>
          <w:sz w:val="24"/>
          <w:szCs w:val="24"/>
        </w:rPr>
        <w:t xml:space="preserve">. This implies that the company is destined to serve people rather than make profits at their expense.  Method </w:t>
      </w:r>
      <w:r w:rsidR="00E30143" w:rsidRPr="00ED2F96">
        <w:rPr>
          <w:rFonts w:ascii="Times New Roman" w:hAnsi="Times New Roman" w:cs="Times New Roman"/>
          <w:sz w:val="24"/>
          <w:szCs w:val="24"/>
        </w:rPr>
        <w:t xml:space="preserve">detergent resulted in making profits for the entity from their products made. To market the products against the alternatives, the company has invested more in the innovation of their products to acquire more income in the commercial </w:t>
      </w:r>
      <w:r w:rsidR="00E30143" w:rsidRPr="00ED2F96">
        <w:rPr>
          <w:rFonts w:ascii="Times New Roman" w:hAnsi="Times New Roman" w:cs="Times New Roman"/>
          <w:sz w:val="24"/>
          <w:szCs w:val="24"/>
        </w:rPr>
        <w:lastRenderedPageBreak/>
        <w:t xml:space="preserve">markets. They hired more employees and entrepreneurial managers who had experience in the consumer-packaged goods industry who will project strategies to increase sales in the market.  </w:t>
      </w:r>
      <w:r w:rsidR="00D20E8D" w:rsidRPr="00ED2F96">
        <w:rPr>
          <w:rFonts w:ascii="Times New Roman" w:hAnsi="Times New Roman" w:cs="Times New Roman"/>
          <w:sz w:val="24"/>
          <w:szCs w:val="24"/>
        </w:rPr>
        <w:t xml:space="preserve">   </w:t>
      </w:r>
    </w:p>
    <w:p w14:paraId="1CF897C4" w14:textId="77777777" w:rsidR="009173F5" w:rsidRPr="00ED2F96" w:rsidRDefault="00034A06" w:rsidP="007F5447">
      <w:pPr>
        <w:spacing w:line="480" w:lineRule="auto"/>
        <w:rPr>
          <w:rFonts w:ascii="Times New Roman" w:hAnsi="Times New Roman" w:cs="Times New Roman"/>
          <w:sz w:val="24"/>
          <w:szCs w:val="24"/>
        </w:rPr>
      </w:pPr>
      <w:r w:rsidRPr="00ED2F96">
        <w:rPr>
          <w:rFonts w:ascii="Times New Roman" w:hAnsi="Times New Roman" w:cs="Times New Roman"/>
          <w:sz w:val="24"/>
          <w:szCs w:val="24"/>
        </w:rPr>
        <w:t xml:space="preserve"> </w:t>
      </w:r>
      <w:r w:rsidR="00D72AE6" w:rsidRPr="00ED2F96">
        <w:rPr>
          <w:rFonts w:ascii="Times New Roman" w:hAnsi="Times New Roman" w:cs="Times New Roman"/>
          <w:sz w:val="24"/>
          <w:szCs w:val="24"/>
        </w:rPr>
        <w:t xml:space="preserve"> </w:t>
      </w:r>
    </w:p>
    <w:sectPr w:rsidR="009173F5" w:rsidRPr="00ED2F96" w:rsidSect="005718B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BC855" w14:textId="77777777" w:rsidR="00B477DA" w:rsidRDefault="00B477DA" w:rsidP="005718BE">
      <w:pPr>
        <w:spacing w:after="0" w:line="240" w:lineRule="auto"/>
      </w:pPr>
      <w:r>
        <w:separator/>
      </w:r>
    </w:p>
  </w:endnote>
  <w:endnote w:type="continuationSeparator" w:id="0">
    <w:p w14:paraId="14014F2D" w14:textId="77777777" w:rsidR="00B477DA" w:rsidRDefault="00B477DA" w:rsidP="00571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99C76" w14:textId="77777777" w:rsidR="00B477DA" w:rsidRDefault="00B477DA" w:rsidP="005718BE">
      <w:pPr>
        <w:spacing w:after="0" w:line="240" w:lineRule="auto"/>
      </w:pPr>
      <w:r>
        <w:separator/>
      </w:r>
    </w:p>
  </w:footnote>
  <w:footnote w:type="continuationSeparator" w:id="0">
    <w:p w14:paraId="5084C2CD" w14:textId="77777777" w:rsidR="00B477DA" w:rsidRDefault="00B477DA" w:rsidP="00571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833278"/>
      <w:docPartObj>
        <w:docPartGallery w:val="Page Numbers (Top of Page)"/>
        <w:docPartUnique/>
      </w:docPartObj>
    </w:sdtPr>
    <w:sdtEndPr>
      <w:rPr>
        <w:noProof/>
      </w:rPr>
    </w:sdtEndPr>
    <w:sdtContent>
      <w:p w14:paraId="0515B80D" w14:textId="77777777" w:rsidR="005718BE" w:rsidRDefault="005718B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D426BEB" w14:textId="77777777" w:rsidR="005718BE" w:rsidRDefault="005718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55C99" w14:textId="52518F18" w:rsidR="005718BE" w:rsidRDefault="005718BE">
    <w:pPr>
      <w:pStyle w:val="Header"/>
      <w:jc w:val="right"/>
    </w:pPr>
    <w:r>
      <w:t xml:space="preserve">Running </w:t>
    </w:r>
    <w:r w:rsidR="007F5447">
      <w:t>H</w:t>
    </w:r>
    <w:r>
      <w:t>ead</w:t>
    </w:r>
    <w:r w:rsidRPr="005718BE">
      <w:rPr>
        <w:rFonts w:ascii="Times New Roman" w:hAnsi="Times New Roman" w:cs="Times New Roman"/>
        <w:sz w:val="24"/>
        <w:szCs w:val="24"/>
      </w:rPr>
      <w:t>: METHOD COMPANY</w:t>
    </w:r>
    <w:r>
      <w:t>.</w:t>
    </w:r>
    <w:r>
      <w:tab/>
    </w:r>
    <w:r>
      <w:tab/>
    </w:r>
    <w:sdt>
      <w:sdtPr>
        <w:id w:val="202620455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6E5E191E" w14:textId="77777777" w:rsidR="005718BE" w:rsidRDefault="005718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AE6"/>
    <w:rsid w:val="00034A06"/>
    <w:rsid w:val="004009E4"/>
    <w:rsid w:val="005718BE"/>
    <w:rsid w:val="007F5447"/>
    <w:rsid w:val="008519AF"/>
    <w:rsid w:val="009173F5"/>
    <w:rsid w:val="00B477DA"/>
    <w:rsid w:val="00D20E8D"/>
    <w:rsid w:val="00D72AE6"/>
    <w:rsid w:val="00DE0F6E"/>
    <w:rsid w:val="00E30143"/>
    <w:rsid w:val="00ED2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66FCA"/>
  <w15:chartTrackingRefBased/>
  <w15:docId w15:val="{24EC9C37-52E3-4EFD-976E-6EA40750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8BE"/>
  </w:style>
  <w:style w:type="paragraph" w:styleId="Footer">
    <w:name w:val="footer"/>
    <w:basedOn w:val="Normal"/>
    <w:link w:val="FooterChar"/>
    <w:uiPriority w:val="99"/>
    <w:unhideWhenUsed/>
    <w:rsid w:val="00571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Joseph Kanyi</cp:lastModifiedBy>
  <cp:revision>7</cp:revision>
  <dcterms:created xsi:type="dcterms:W3CDTF">2021-04-28T07:44:00Z</dcterms:created>
  <dcterms:modified xsi:type="dcterms:W3CDTF">2021-04-28T11:44:00Z</dcterms:modified>
</cp:coreProperties>
</file>